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405" w:rsidRDefault="00813405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13405" w:rsidRDefault="00813405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58AE" w:rsidRDefault="003F58AE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C-ID Textbook Date Requirements and the C-ID Review Cycle</w:t>
      </w:r>
    </w:p>
    <w:p w:rsidR="002727D9" w:rsidRDefault="000D21AE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F58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September </w:t>
      </w:r>
      <w:r w:rsidR="008134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</w:t>
      </w:r>
      <w:r w:rsidR="003F58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2018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24B56" w:rsidRDefault="00024B56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13405" w:rsidRDefault="00813405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13405" w:rsidRDefault="00813405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13405" w:rsidRDefault="00813405">
      <w:pPr>
        <w:spacing w:after="0" w:line="237" w:lineRule="auto"/>
        <w:ind w:left="2037" w:right="229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24B56" w:rsidRDefault="000D21AE">
      <w:pPr>
        <w:spacing w:after="0" w:line="240" w:lineRule="auto"/>
        <w:ind w:left="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Textbook dates on Course Outlines</w:t>
      </w:r>
      <w:r w:rsidR="003F58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of Record (CORs)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24B56" w:rsidRDefault="000D21AE" w:rsidP="00813405">
      <w:pPr>
        <w:spacing w:after="0" w:line="240" w:lineRule="auto"/>
        <w:ind w:left="60" w:right="34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 keeping with established articulation polici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s, it is expected that at least one of the textbooks </w:t>
      </w:r>
      <w:r w:rsidR="003F58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 a COR submitted to C-ID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will have a publication date within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seven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(7)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years of the course</w:t>
      </w:r>
      <w:r w:rsidR="003F58AE">
        <w:rPr>
          <w:rFonts w:ascii="Times New Roman" w:eastAsia="Times New Roman" w:hAnsi="Times New Roman" w:cs="Times New Roman"/>
          <w:color w:val="000000"/>
          <w:sz w:val="24"/>
          <w:szCs w:val="24"/>
        </w:rPr>
        <w:t>’s submission.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There may be cases in which a more recent text is expected (e.g. a te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hnology course) or the publication date is less relevant (e.g. classic primary sources in literature, philosophy or history). It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 helpful to include a reference to the use of such exceptional materials with the C-ID course submission.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Tip: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Discipline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faculty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should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their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college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articu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officer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brief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statement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regarding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materials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conform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seven-year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rule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prior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submission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course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F58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</w:t>
      </w:r>
      <w:r w:rsidR="003F58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C-ID).</w:t>
      </w:r>
    </w:p>
    <w:p w:rsidR="00024B56" w:rsidRDefault="00024B56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4B56" w:rsidRDefault="003F58AE">
      <w:pPr>
        <w:spacing w:after="0" w:line="240" w:lineRule="auto"/>
        <w:ind w:left="60" w:right="4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 of November 1, 2012 the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C-ID Advisory Committee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established that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least one (1) of the textbooks in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COR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must be from the last seven (</w:t>
      </w:r>
      <w:r w:rsidR="000D21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7)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years.</w:t>
      </w:r>
      <w:r w:rsidR="000D21A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>If an F</w:t>
      </w:r>
      <w:r w:rsidR="000D21A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D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>RG determines that one or more textbooks need to be more recen</w:t>
      </w:r>
      <w:r w:rsidR="000D21A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</w:t>
      </w:r>
      <w:r w:rsidR="000D21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they will include that requirement on the </w:t>
      </w:r>
      <w:r w:rsidR="00813405">
        <w:rPr>
          <w:rFonts w:ascii="Times New Roman" w:eastAsia="Times New Roman" w:hAnsi="Times New Roman" w:cs="Times New Roman"/>
          <w:color w:val="000000"/>
          <w:sz w:val="24"/>
          <w:szCs w:val="24"/>
        </w:rPr>
        <w:t>descr</w:t>
      </w:r>
      <w:r w:rsidR="0081340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i</w:t>
      </w:r>
      <w:r w:rsidR="00813405">
        <w:rPr>
          <w:rFonts w:ascii="Times New Roman" w:eastAsia="Times New Roman" w:hAnsi="Times New Roman" w:cs="Times New Roman"/>
          <w:color w:val="000000"/>
          <w:sz w:val="24"/>
          <w:szCs w:val="24"/>
        </w:rPr>
        <w:t>ptor.</w:t>
      </w:r>
    </w:p>
    <w:p w:rsidR="00024B56" w:rsidRDefault="00024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4B56" w:rsidRDefault="00024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4B56" w:rsidRDefault="000D21AE">
      <w:pPr>
        <w:spacing w:after="0" w:line="240" w:lineRule="auto"/>
        <w:ind w:right="275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Review Cycle: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3F58AE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hile all course descrip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ors and TMCs will be reviewed on a five-year </w:t>
      </w:r>
      <w:r w:rsidR="00813405">
        <w:rPr>
          <w:rFonts w:ascii="Times New Roman" w:eastAsia="Times New Roman" w:hAnsi="Times New Roman" w:cs="Times New Roman"/>
          <w:color w:val="000000"/>
          <w:sz w:val="24"/>
          <w:szCs w:val="24"/>
        </w:rPr>
        <w:t>cycle that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does not necessitate the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automatic re-submission of course outlines for C-ID articulation.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However, </w:t>
      </w:r>
      <w:r w:rsidR="003F58AE">
        <w:rPr>
          <w:rFonts w:ascii="Times New Roman" w:eastAsia="Times New Roman" w:hAnsi="Times New Roman" w:cs="Times New Roman"/>
          <w:color w:val="000000"/>
          <w:sz w:val="24"/>
          <w:szCs w:val="24"/>
        </w:rPr>
        <w:t>CORs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should be re-submitted</w:t>
      </w:r>
      <w:r w:rsidR="003F58AE">
        <w:rPr>
          <w:rFonts w:ascii="Times New Roman" w:eastAsia="Times New Roman" w:hAnsi="Times New Roman" w:cs="Times New Roman"/>
          <w:color w:val="000000"/>
          <w:sz w:val="24"/>
          <w:szCs w:val="24"/>
        </w:rPr>
        <w:t>, unless otherwise specified,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if:</w:t>
      </w:r>
    </w:p>
    <w:p w:rsidR="00024B56" w:rsidRDefault="00024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4B56" w:rsidRDefault="000D21AE">
      <w:pPr>
        <w:spacing w:after="0" w:line="240" w:lineRule="auto"/>
        <w:ind w:right="6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a) the descriptor has been modified substantially enough to warrant re-submission (as a result of state level change or request) or</w:t>
      </w:r>
    </w:p>
    <w:p w:rsidR="00024B56" w:rsidRDefault="00024B56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4B56" w:rsidRDefault="000D21AE">
      <w:pPr>
        <w:spacing w:after="0" w:line="240" w:lineRule="auto"/>
        <w:ind w:right="9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b) the local course outline has been revised such that it warr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nts re-submission (as a result of a substantial local curricular change).</w:t>
      </w:r>
    </w:p>
    <w:p w:rsidR="00024B56" w:rsidRDefault="00024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24B56" w:rsidRPr="00813405" w:rsidRDefault="003F58AE">
      <w:pPr>
        <w:spacing w:after="38" w:line="240" w:lineRule="exac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13405">
        <w:rPr>
          <w:rFonts w:ascii="Times New Roman" w:eastAsia="Times New Roman" w:hAnsi="Times New Roman" w:cs="Times New Roman"/>
          <w:i/>
          <w:sz w:val="24"/>
          <w:szCs w:val="24"/>
        </w:rPr>
        <w:t>In the event that a descriptor change requires the resubmission of CORs, AOs will be notified and a timeline for resubmission established.</w:t>
      </w:r>
    </w:p>
    <w:p w:rsidR="003F58AE" w:rsidRPr="00813405" w:rsidRDefault="003F58AE">
      <w:pPr>
        <w:spacing w:after="38" w:line="240" w:lineRule="exac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24B56" w:rsidRDefault="00024B56">
      <w:pPr>
        <w:spacing w:after="0" w:line="240" w:lineRule="auto"/>
        <w:ind w:right="5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sectPr w:rsidR="00024B56" w:rsidSect="0092355F">
      <w:type w:val="continuous"/>
      <w:pgSz w:w="12240" w:h="15840"/>
      <w:pgMar w:top="818" w:right="850" w:bottom="1134" w:left="1351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24B56"/>
    <w:rsid w:val="00024B56"/>
    <w:rsid w:val="000D21AE"/>
    <w:rsid w:val="002727D9"/>
    <w:rsid w:val="003F58AE"/>
    <w:rsid w:val="0064797B"/>
    <w:rsid w:val="00813405"/>
    <w:rsid w:val="00860C1F"/>
    <w:rsid w:val="008E482C"/>
    <w:rsid w:val="00923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64B92B-51B3-4607-B5ED-68E74899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5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7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9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Rother</dc:creator>
  <cp:lastModifiedBy>Miguel Rother</cp:lastModifiedBy>
  <cp:revision>2</cp:revision>
  <dcterms:created xsi:type="dcterms:W3CDTF">2018-09-21T14:13:00Z</dcterms:created>
  <dcterms:modified xsi:type="dcterms:W3CDTF">2018-09-21T14:13:00Z</dcterms:modified>
</cp:coreProperties>
</file>